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760E4" w14:textId="77777777" w:rsidR="00906CFA" w:rsidRPr="00C41A66" w:rsidRDefault="00000000">
      <w:pPr>
        <w:pBdr>
          <w:top w:val="single" w:sz="12" w:space="1" w:color="000000"/>
          <w:left w:val="single" w:sz="12" w:space="4" w:color="000000"/>
          <w:bottom w:val="single" w:sz="12" w:space="1" w:color="000000"/>
          <w:right w:val="single" w:sz="12" w:space="4" w:color="000000"/>
        </w:pBdr>
        <w:shd w:val="clear" w:color="auto" w:fill="8EAADB" w:themeFill="accent1" w:themeFillTint="99"/>
        <w:jc w:val="center"/>
        <w:rPr>
          <w:lang w:val="fr-FR"/>
        </w:rPr>
      </w:pPr>
      <w:r w:rsidRPr="00C41A66">
        <w:rPr>
          <w:lang w:val="fr-FR"/>
        </w:rPr>
        <w:t>Fiche de saisine du centre de ...</w:t>
      </w:r>
    </w:p>
    <w:p w14:paraId="413CEA49" w14:textId="77777777" w:rsidR="00906CFA" w:rsidRPr="00C41A66" w:rsidRDefault="00906CFA">
      <w:pPr>
        <w:rPr>
          <w:lang w:val="fr-FR"/>
        </w:rPr>
      </w:pPr>
    </w:p>
    <w:p w14:paraId="58F4DC18" w14:textId="77777777" w:rsidR="00906CFA" w:rsidRPr="00C41A66" w:rsidRDefault="00000000">
      <w:pPr>
        <w:rPr>
          <w:lang w:val="fr-FR"/>
        </w:rPr>
      </w:pPr>
      <w:r w:rsidRPr="00C41A66">
        <w:rPr>
          <w:lang w:val="fr-FR"/>
        </w:rPr>
        <w:t xml:space="preserve">Saisine dans le cadre </w:t>
      </w:r>
    </w:p>
    <w:p w14:paraId="44AC5BEF" w14:textId="77777777" w:rsidR="00906CFA" w:rsidRPr="00C41A66" w:rsidRDefault="00906CFA">
      <w:pPr>
        <w:rPr>
          <w:lang w:val="fr-FR"/>
        </w:rPr>
      </w:pPr>
    </w:p>
    <w:p w14:paraId="234FCA26" w14:textId="77777777" w:rsidR="00906CFA" w:rsidRPr="00C41A66" w:rsidRDefault="00000000">
      <w:pPr>
        <w:pStyle w:val="Paragraphedeliste"/>
        <w:numPr>
          <w:ilvl w:val="0"/>
          <w:numId w:val="1"/>
        </w:numPr>
        <w:tabs>
          <w:tab w:val="center" w:pos="5233"/>
        </w:tabs>
        <w:rPr>
          <w:lang w:val="fr-FR"/>
        </w:rPr>
      </w:pPr>
      <w:r w:rsidRPr="00C41A66">
        <w:rPr>
          <w:lang w:val="fr-FR"/>
        </w:rPr>
        <w:t>D’une obligation judiciaire</w:t>
      </w:r>
      <w:r w:rsidRPr="00C41A66">
        <w:rPr>
          <w:lang w:val="fr-FR"/>
        </w:rPr>
        <w:tab/>
      </w:r>
    </w:p>
    <w:p w14:paraId="470AE3FA" w14:textId="77777777" w:rsidR="00906CFA" w:rsidRPr="00C41A66" w:rsidRDefault="00000000">
      <w:pPr>
        <w:pStyle w:val="Paragraphedeliste"/>
        <w:numPr>
          <w:ilvl w:val="0"/>
          <w:numId w:val="1"/>
        </w:numPr>
        <w:rPr>
          <w:lang w:val="fr-FR"/>
        </w:rPr>
      </w:pPr>
      <w:r w:rsidRPr="00C41A66">
        <w:rPr>
          <w:lang w:val="fr-FR"/>
        </w:rPr>
        <w:t>D’une orientation à l’initiative du SPIP</w:t>
      </w:r>
    </w:p>
    <w:p w14:paraId="07D8D54D" w14:textId="77777777" w:rsidR="00906CFA" w:rsidRPr="00C41A66" w:rsidRDefault="00906CFA">
      <w:pPr>
        <w:rPr>
          <w:lang w:val="fr-FR"/>
        </w:rPr>
      </w:pPr>
    </w:p>
    <w:p w14:paraId="247B9888" w14:textId="77777777" w:rsidR="00906CFA" w:rsidRPr="00C41A66" w:rsidRDefault="00000000">
      <w:pPr>
        <w:rPr>
          <w:lang w:val="fr-FR"/>
        </w:rPr>
      </w:pPr>
      <w:r w:rsidRPr="00C41A66">
        <w:rPr>
          <w:lang w:val="fr-FR"/>
        </w:rPr>
        <w:t>Cette fiche vaut pour saisine officielle du centre.</w:t>
      </w:r>
    </w:p>
    <w:p w14:paraId="34975DAB" w14:textId="77777777" w:rsidR="00906CFA" w:rsidRPr="00C41A66" w:rsidRDefault="00906CFA">
      <w:pPr>
        <w:rPr>
          <w:lang w:val="fr-FR"/>
        </w:rPr>
      </w:pPr>
    </w:p>
    <w:p w14:paraId="2DF12ECE" w14:textId="77777777" w:rsidR="00906CFA" w:rsidRPr="00C41A66" w:rsidRDefault="00000000">
      <w:pPr>
        <w:jc w:val="both"/>
        <w:rPr>
          <w:lang w:val="fr-FR"/>
        </w:rPr>
      </w:pPr>
      <w:r w:rsidRPr="00C41A66">
        <w:rPr>
          <w:lang w:val="fr-FR"/>
        </w:rPr>
        <w:t>Lorsque la PPSMJ est incarcérée, le diagnostic est effectué en détention et la prise en charge débute à sa libération.</w:t>
      </w:r>
    </w:p>
    <w:p w14:paraId="189D6BD5" w14:textId="77777777" w:rsidR="00906CFA" w:rsidRPr="00C41A66" w:rsidRDefault="00906CFA">
      <w:pPr>
        <w:rPr>
          <w:lang w:val="fr-FR"/>
        </w:rPr>
      </w:pPr>
    </w:p>
    <w:p w14:paraId="6A3E796E" w14:textId="77777777" w:rsidR="00906CFA" w:rsidRPr="00C41A66" w:rsidRDefault="00000000">
      <w:pPr>
        <w:jc w:val="both"/>
        <w:rPr>
          <w:iCs/>
          <w:lang w:val="fr-FR"/>
        </w:rPr>
      </w:pPr>
      <w:r w:rsidRPr="00C41A66">
        <w:rPr>
          <w:lang w:val="fr-FR"/>
        </w:rPr>
        <w:t>Lorsque la PPSMJ est suivie en milieu ouvert, un diagnostic est réalisé. À l’issue de celui-ci, la phase de prise en charge est engagée.</w:t>
      </w:r>
    </w:p>
    <w:p w14:paraId="79C573DC" w14:textId="77777777" w:rsidR="00906CFA" w:rsidRPr="00C41A66" w:rsidRDefault="00906CFA">
      <w:pPr>
        <w:rPr>
          <w:lang w:val="fr-FR"/>
        </w:rPr>
      </w:pPr>
    </w:p>
    <w:p w14:paraId="26FAA547" w14:textId="77777777" w:rsidR="00906CFA" w:rsidRPr="00C41A66" w:rsidRDefault="00000000">
      <w:pPr>
        <w:rPr>
          <w:lang w:val="fr-FR"/>
        </w:rPr>
      </w:pPr>
      <w:r w:rsidRPr="00C41A66">
        <w:rPr>
          <w:lang w:val="fr-FR"/>
        </w:rPr>
        <w:t xml:space="preserve">Date d’émission de la fiche : </w:t>
      </w:r>
    </w:p>
    <w:p w14:paraId="78A34D10" w14:textId="77777777" w:rsidR="00906CFA" w:rsidRPr="009871C3" w:rsidRDefault="00906CFA">
      <w:pPr>
        <w:rPr>
          <w:lang w:val="fr-FR"/>
        </w:rPr>
      </w:pPr>
    </w:p>
    <w:p w14:paraId="2E4267BF" w14:textId="77777777" w:rsidR="009871C3" w:rsidRPr="009871C3" w:rsidRDefault="009871C3" w:rsidP="005A6475">
      <w:pPr>
        <w:shd w:val="clear" w:color="auto" w:fill="8EAADB" w:themeFill="accent1" w:themeFillTint="99"/>
        <w:jc w:val="both"/>
        <w:rPr>
          <w:rFonts w:eastAsia="Arial" w:cs="Arial"/>
          <w:lang w:val="fr-FR" w:bidi="ar-SA"/>
        </w:rPr>
      </w:pPr>
      <w:bookmarkStart w:id="0" w:name="_Hlk211605439"/>
      <w:r w:rsidRPr="009871C3">
        <w:rPr>
          <w:lang w:val="fr-FR"/>
        </w:rPr>
        <w:t>CPIP référent :</w:t>
      </w:r>
    </w:p>
    <w:p w14:paraId="4492E92C" w14:textId="77777777" w:rsidR="009871C3" w:rsidRPr="009871C3" w:rsidRDefault="009871C3" w:rsidP="009871C3">
      <w:pPr>
        <w:rPr>
          <w:lang w:val="fr-FR"/>
        </w:rPr>
      </w:pPr>
    </w:p>
    <w:p w14:paraId="53080E35" w14:textId="77777777" w:rsidR="009871C3" w:rsidRPr="009871C3" w:rsidRDefault="009871C3" w:rsidP="009871C3">
      <w:pPr>
        <w:rPr>
          <w:lang w:val="fr-FR"/>
        </w:rPr>
      </w:pPr>
      <w:r w:rsidRPr="009871C3">
        <w:rPr>
          <w:lang w:val="fr-FR"/>
        </w:rPr>
        <w:t>Coordonnées (numéro de téléphone/adresse courriel) :</w:t>
      </w:r>
    </w:p>
    <w:p w14:paraId="7715DD32" w14:textId="77777777" w:rsidR="009871C3" w:rsidRPr="009871C3" w:rsidRDefault="009871C3" w:rsidP="009871C3">
      <w:pPr>
        <w:rPr>
          <w:lang w:val="fr-FR"/>
        </w:rPr>
      </w:pPr>
    </w:p>
    <w:p w14:paraId="1CD3AE1E" w14:textId="65AEAE89" w:rsidR="009871C3" w:rsidRPr="009871C3" w:rsidRDefault="009871C3" w:rsidP="005A6475">
      <w:pPr>
        <w:shd w:val="clear" w:color="auto" w:fill="8EAADB" w:themeFill="accent1" w:themeFillTint="99"/>
        <w:rPr>
          <w:lang w:val="fr-FR"/>
        </w:rPr>
      </w:pPr>
      <w:r w:rsidRPr="009871C3">
        <w:rPr>
          <w:lang w:val="fr-FR"/>
        </w:rPr>
        <w:t>DPIP :</w:t>
      </w:r>
    </w:p>
    <w:p w14:paraId="7FCB7E8D" w14:textId="77777777" w:rsidR="009871C3" w:rsidRPr="009871C3" w:rsidRDefault="009871C3" w:rsidP="009871C3">
      <w:pPr>
        <w:rPr>
          <w:lang w:val="fr-FR"/>
        </w:rPr>
      </w:pPr>
    </w:p>
    <w:p w14:paraId="3CC2D644" w14:textId="77777777" w:rsidR="009871C3" w:rsidRPr="009871C3" w:rsidRDefault="009871C3" w:rsidP="009871C3">
      <w:pPr>
        <w:rPr>
          <w:lang w:val="fr-FR"/>
        </w:rPr>
      </w:pPr>
      <w:r w:rsidRPr="009871C3">
        <w:rPr>
          <w:lang w:val="fr-FR"/>
        </w:rPr>
        <w:t>Coordonnées (numéro de téléphone/adresse courriel) :</w:t>
      </w:r>
      <w:bookmarkEnd w:id="0"/>
    </w:p>
    <w:p w14:paraId="4AD3EFC7" w14:textId="77777777" w:rsidR="009871C3" w:rsidRPr="00C41A66" w:rsidRDefault="009871C3">
      <w:pPr>
        <w:rPr>
          <w:lang w:val="fr-FR"/>
        </w:rPr>
      </w:pPr>
    </w:p>
    <w:p w14:paraId="2BD04877" w14:textId="77777777" w:rsidR="00906CFA" w:rsidRPr="00C41A66" w:rsidRDefault="00906CFA">
      <w:pPr>
        <w:rPr>
          <w:i/>
          <w:lang w:val="fr-FR"/>
        </w:rPr>
      </w:pPr>
    </w:p>
    <w:p w14:paraId="7078B533" w14:textId="77777777" w:rsidR="00906CFA" w:rsidRPr="00C41A66" w:rsidRDefault="00000000">
      <w:pPr>
        <w:shd w:val="clear" w:color="auto" w:fill="8EAADB" w:themeFill="accent1" w:themeFillTint="99"/>
        <w:jc w:val="center"/>
        <w:rPr>
          <w:b/>
          <w:bCs/>
          <w:iCs/>
          <w:lang w:val="fr-FR"/>
        </w:rPr>
      </w:pPr>
      <w:r w:rsidRPr="00C41A66">
        <w:rPr>
          <w:b/>
          <w:bCs/>
          <w:iCs/>
          <w:lang w:val="fr-FR"/>
        </w:rPr>
        <w:t xml:space="preserve"> PPSMJ concernée (Partie renseignée par le CPIP)</w:t>
      </w:r>
    </w:p>
    <w:p w14:paraId="61CC59AA" w14:textId="77777777" w:rsidR="00906CFA" w:rsidRPr="00C41A66" w:rsidRDefault="00906CFA">
      <w:pPr>
        <w:rPr>
          <w:i/>
          <w:lang w:val="fr-FR"/>
        </w:rPr>
      </w:pPr>
    </w:p>
    <w:p w14:paraId="7798BD93" w14:textId="77777777" w:rsidR="00906CFA" w:rsidRPr="00C41A66" w:rsidRDefault="00000000">
      <w:pPr>
        <w:rPr>
          <w:lang w:val="fr-FR"/>
        </w:rPr>
      </w:pPr>
      <w:r w:rsidRPr="00C41A66">
        <w:rPr>
          <w:lang w:val="fr-FR"/>
        </w:rPr>
        <w:t xml:space="preserve">Nom :        </w:t>
      </w:r>
    </w:p>
    <w:p w14:paraId="39ADA30B" w14:textId="77777777" w:rsidR="00906CFA" w:rsidRPr="00C41A66" w:rsidRDefault="00000000">
      <w:pPr>
        <w:rPr>
          <w:lang w:val="fr-FR"/>
        </w:rPr>
      </w:pPr>
      <w:r w:rsidRPr="00C41A66">
        <w:rPr>
          <w:lang w:val="fr-FR"/>
        </w:rPr>
        <w:t xml:space="preserve">   </w:t>
      </w:r>
    </w:p>
    <w:p w14:paraId="5554B38A" w14:textId="77777777" w:rsidR="00906CFA" w:rsidRPr="00C41A66" w:rsidRDefault="00000000">
      <w:pPr>
        <w:rPr>
          <w:lang w:val="fr-FR"/>
        </w:rPr>
      </w:pPr>
      <w:r w:rsidRPr="00C41A66">
        <w:rPr>
          <w:lang w:val="fr-FR"/>
        </w:rPr>
        <w:t xml:space="preserve">Prénom :  </w:t>
      </w:r>
    </w:p>
    <w:p w14:paraId="2D78871B" w14:textId="77777777" w:rsidR="00906CFA" w:rsidRPr="00C41A66" w:rsidRDefault="00906CFA">
      <w:pPr>
        <w:rPr>
          <w:lang w:val="fr-FR"/>
        </w:rPr>
      </w:pPr>
    </w:p>
    <w:p w14:paraId="03E3E5B6" w14:textId="77777777" w:rsidR="00906CFA" w:rsidRPr="00C41A66" w:rsidRDefault="00000000">
      <w:pPr>
        <w:rPr>
          <w:lang w:val="fr-FR"/>
        </w:rPr>
      </w:pPr>
      <w:r w:rsidRPr="00C41A66">
        <w:rPr>
          <w:lang w:val="fr-FR"/>
        </w:rPr>
        <w:t>Date et lieu de naissance :</w:t>
      </w:r>
    </w:p>
    <w:p w14:paraId="58F034DB" w14:textId="77777777" w:rsidR="00906CFA" w:rsidRPr="00C41A66" w:rsidRDefault="00906CFA">
      <w:pPr>
        <w:rPr>
          <w:lang w:val="fr-FR"/>
        </w:rPr>
      </w:pPr>
    </w:p>
    <w:p w14:paraId="1228A92D" w14:textId="77777777" w:rsidR="00906CFA" w:rsidRPr="00C41A66" w:rsidRDefault="00000000">
      <w:pPr>
        <w:rPr>
          <w:lang w:val="fr-FR"/>
        </w:rPr>
      </w:pPr>
      <w:r w:rsidRPr="00C41A66">
        <w:rPr>
          <w:lang w:val="fr-FR"/>
        </w:rPr>
        <w:t>Adresse :</w:t>
      </w:r>
    </w:p>
    <w:p w14:paraId="3CEEE13D" w14:textId="77777777" w:rsidR="00906CFA" w:rsidRPr="00C41A66" w:rsidRDefault="00906CFA">
      <w:pPr>
        <w:rPr>
          <w:lang w:val="fr-FR"/>
        </w:rPr>
      </w:pPr>
    </w:p>
    <w:p w14:paraId="3343BC59" w14:textId="77777777" w:rsidR="00906CFA" w:rsidRPr="00C41A66" w:rsidRDefault="00000000">
      <w:pPr>
        <w:rPr>
          <w:lang w:val="fr-FR"/>
        </w:rPr>
      </w:pPr>
      <w:r w:rsidRPr="00C41A66">
        <w:rPr>
          <w:lang w:val="fr-FR"/>
        </w:rPr>
        <w:t>Téléphone :</w:t>
      </w:r>
    </w:p>
    <w:p w14:paraId="489D7E58" w14:textId="77777777" w:rsidR="00906CFA" w:rsidRPr="00C41A66" w:rsidRDefault="00906CFA">
      <w:pPr>
        <w:rPr>
          <w:lang w:val="fr-FR"/>
        </w:rPr>
      </w:pPr>
    </w:p>
    <w:p w14:paraId="5D04D1E8" w14:textId="77777777" w:rsidR="00906CFA" w:rsidRPr="00C41A66" w:rsidRDefault="00000000">
      <w:pPr>
        <w:rPr>
          <w:lang w:val="fr-FR"/>
        </w:rPr>
      </w:pPr>
      <w:r w:rsidRPr="00C41A66">
        <w:rPr>
          <w:lang w:val="fr-FR"/>
        </w:rPr>
        <w:t>Courriel :</w:t>
      </w:r>
    </w:p>
    <w:p w14:paraId="1CF58641" w14:textId="77777777" w:rsidR="00906CFA" w:rsidRPr="00C41A66" w:rsidRDefault="00906CFA">
      <w:pPr>
        <w:rPr>
          <w:lang w:val="fr-FR"/>
        </w:rPr>
      </w:pPr>
    </w:p>
    <w:p w14:paraId="122C1E58" w14:textId="77777777" w:rsidR="00906CFA" w:rsidRPr="00C41A66" w:rsidRDefault="00000000">
      <w:pPr>
        <w:rPr>
          <w:lang w:val="fr-FR"/>
        </w:rPr>
      </w:pPr>
      <w:r w:rsidRPr="00C41A66">
        <w:rPr>
          <w:lang w:val="fr-FR"/>
        </w:rPr>
        <w:t>Situation administrative et familiale :</w:t>
      </w:r>
    </w:p>
    <w:p w14:paraId="4194C852" w14:textId="77777777" w:rsidR="00906CFA" w:rsidRPr="00C41A66" w:rsidRDefault="00906CFA">
      <w:pPr>
        <w:rPr>
          <w:lang w:val="fr-FR"/>
        </w:rPr>
      </w:pPr>
    </w:p>
    <w:p w14:paraId="03D5CE08" w14:textId="77777777" w:rsidR="00906CFA" w:rsidRPr="00C41A66" w:rsidRDefault="00000000">
      <w:pPr>
        <w:shd w:val="clear" w:color="auto" w:fill="8EAADB" w:themeFill="accent1" w:themeFillTint="99"/>
        <w:jc w:val="center"/>
        <w:rPr>
          <w:b/>
          <w:bCs/>
          <w:lang w:val="fr-FR"/>
        </w:rPr>
      </w:pPr>
      <w:r w:rsidRPr="00C41A66">
        <w:rPr>
          <w:b/>
          <w:bCs/>
          <w:lang w:val="fr-FR"/>
        </w:rPr>
        <w:t>Situation judiciaire de la PPSMJ (partie renseignée par le CPIP)</w:t>
      </w:r>
    </w:p>
    <w:p w14:paraId="3C4DAD06" w14:textId="77777777" w:rsidR="00906CFA" w:rsidRPr="00C41A66" w:rsidRDefault="00906CFA">
      <w:pPr>
        <w:rPr>
          <w:lang w:val="fr-FR"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10477"/>
      </w:tblGrid>
      <w:tr w:rsidR="00906CFA" w:rsidRPr="00C41A66" w14:paraId="004C39A9" w14:textId="77777777">
        <w:tc>
          <w:tcPr>
            <w:tcW w:w="10477" w:type="dxa"/>
          </w:tcPr>
          <w:p w14:paraId="0AF387CA" w14:textId="77777777" w:rsidR="00906CFA" w:rsidRPr="00C41A66" w:rsidRDefault="00000000">
            <w:pPr>
              <w:rPr>
                <w:lang w:val="fr-FR"/>
              </w:rPr>
            </w:pPr>
            <w:r w:rsidRPr="00C41A66">
              <w:rPr>
                <w:lang w:val="fr-FR"/>
              </w:rPr>
              <w:t>SPIP émetteur :</w:t>
            </w:r>
          </w:p>
          <w:p w14:paraId="3BAD043C" w14:textId="77777777" w:rsidR="00906CFA" w:rsidRPr="00C41A66" w:rsidRDefault="00906CFA">
            <w:pPr>
              <w:rPr>
                <w:lang w:val="fr-FR"/>
              </w:rPr>
            </w:pPr>
          </w:p>
          <w:p w14:paraId="77883FF2" w14:textId="77777777" w:rsidR="00906CFA" w:rsidRPr="00C41A66" w:rsidRDefault="00000000">
            <w:pPr>
              <w:rPr>
                <w:lang w:val="fr-FR"/>
              </w:rPr>
            </w:pPr>
            <w:r w:rsidRPr="00C41A66">
              <w:rPr>
                <w:lang w:val="fr-FR"/>
              </w:rPr>
              <w:t>SPIP/antenne référents à la sortie</w:t>
            </w:r>
            <w:r w:rsidRPr="00C41A66">
              <w:rPr>
                <w:rStyle w:val="Appelnotedebasdep"/>
                <w:lang w:val="fr-FR"/>
              </w:rPr>
              <w:footnoteReference w:id="1"/>
            </w:r>
            <w:r w:rsidRPr="00C41A66">
              <w:rPr>
                <w:lang w:val="fr-FR"/>
              </w:rPr>
              <w:t> :</w:t>
            </w:r>
          </w:p>
          <w:p w14:paraId="410A1210" w14:textId="77777777" w:rsidR="00906CFA" w:rsidRPr="00C41A66" w:rsidRDefault="00906CFA">
            <w:pPr>
              <w:rPr>
                <w:lang w:val="fr-FR"/>
              </w:rPr>
            </w:pPr>
          </w:p>
          <w:p w14:paraId="6D7239FD" w14:textId="77777777" w:rsidR="00906CFA" w:rsidRPr="00C41A66" w:rsidRDefault="00000000">
            <w:pPr>
              <w:rPr>
                <w:lang w:val="fr-FR"/>
              </w:rPr>
            </w:pPr>
            <w:r w:rsidRPr="00C41A66">
              <w:rPr>
                <w:lang w:val="fr-FR"/>
              </w:rPr>
              <w:t>Éducateur/psychologue MLRV référents :</w:t>
            </w:r>
          </w:p>
          <w:p w14:paraId="522789E8" w14:textId="77777777" w:rsidR="00906CFA" w:rsidRPr="00C41A66" w:rsidRDefault="00906CFA">
            <w:pPr>
              <w:rPr>
                <w:lang w:val="fr-FR"/>
              </w:rPr>
            </w:pPr>
          </w:p>
          <w:p w14:paraId="51E271CE" w14:textId="77777777" w:rsidR="00906CFA" w:rsidRPr="00C41A66" w:rsidRDefault="00000000">
            <w:pPr>
              <w:rPr>
                <w:lang w:val="fr-FR"/>
              </w:rPr>
            </w:pPr>
            <w:r w:rsidRPr="00C41A66">
              <w:rPr>
                <w:lang w:val="fr-FR"/>
              </w:rPr>
              <w:t xml:space="preserve">Infraction(s) ayant présidé aux poursuites ou à la condamnation de l’intéressé : </w:t>
            </w:r>
          </w:p>
          <w:p w14:paraId="7734D495" w14:textId="77777777" w:rsidR="00906CFA" w:rsidRPr="00C41A66" w:rsidRDefault="00906CFA">
            <w:pPr>
              <w:rPr>
                <w:lang w:val="fr-FR"/>
              </w:rPr>
            </w:pPr>
          </w:p>
          <w:p w14:paraId="40CC55C9" w14:textId="77777777" w:rsidR="00906CFA" w:rsidRPr="00C41A66" w:rsidRDefault="00000000">
            <w:pPr>
              <w:rPr>
                <w:lang w:val="fr-FR"/>
              </w:rPr>
            </w:pPr>
            <w:r w:rsidRPr="00C41A66">
              <w:rPr>
                <w:lang w:val="fr-FR"/>
              </w:rPr>
              <w:t>Type de mesure :</w:t>
            </w:r>
          </w:p>
          <w:p w14:paraId="7A03CB05" w14:textId="77777777" w:rsidR="00906CFA" w:rsidRPr="00C41A66" w:rsidRDefault="00000000">
            <w:pPr>
              <w:pStyle w:val="Paragraphedeliste"/>
              <w:numPr>
                <w:ilvl w:val="0"/>
                <w:numId w:val="12"/>
              </w:numPr>
              <w:rPr>
                <w:lang w:val="fr-FR"/>
              </w:rPr>
            </w:pPr>
            <w:r w:rsidRPr="00C41A66">
              <w:rPr>
                <w:lang w:val="fr-FR"/>
              </w:rPr>
              <w:t>Pré-sentencielle (Art. 138 18 ° CPP) – A préciser :</w:t>
            </w:r>
          </w:p>
          <w:p w14:paraId="7E907832" w14:textId="77777777" w:rsidR="00906CFA" w:rsidRPr="00C41A66" w:rsidRDefault="00000000">
            <w:pPr>
              <w:pStyle w:val="Paragraphedeliste"/>
              <w:numPr>
                <w:ilvl w:val="0"/>
                <w:numId w:val="13"/>
              </w:numPr>
              <w:rPr>
                <w:lang w:val="fr-FR"/>
              </w:rPr>
            </w:pPr>
            <w:proofErr w:type="spellStart"/>
            <w:r w:rsidRPr="00C41A66">
              <w:rPr>
                <w:lang w:val="fr-FR"/>
              </w:rPr>
              <w:t>Post-sentencielle</w:t>
            </w:r>
            <w:proofErr w:type="spellEnd"/>
            <w:r w:rsidRPr="00C41A66">
              <w:rPr>
                <w:lang w:val="fr-FR"/>
              </w:rPr>
              <w:t xml:space="preserve"> (Art. 132-45 20 ° CP) – A préciser :</w:t>
            </w:r>
          </w:p>
          <w:p w14:paraId="07602043" w14:textId="77777777" w:rsidR="00906CFA" w:rsidRPr="00C41A66" w:rsidRDefault="00906CFA">
            <w:pPr>
              <w:rPr>
                <w:lang w:val="fr-FR"/>
              </w:rPr>
            </w:pPr>
          </w:p>
          <w:p w14:paraId="0DC254D4" w14:textId="77777777" w:rsidR="00906CFA" w:rsidRPr="00C41A66" w:rsidRDefault="00000000">
            <w:pPr>
              <w:rPr>
                <w:lang w:val="fr-FR"/>
              </w:rPr>
            </w:pPr>
            <w:r w:rsidRPr="00C41A66">
              <w:rPr>
                <w:lang w:val="fr-FR"/>
              </w:rPr>
              <w:t>Date de début de mesure :</w:t>
            </w:r>
          </w:p>
          <w:p w14:paraId="733CFC1D" w14:textId="77777777" w:rsidR="00906CFA" w:rsidRPr="00C41A66" w:rsidRDefault="00906CFA">
            <w:pPr>
              <w:rPr>
                <w:lang w:val="fr-FR"/>
              </w:rPr>
            </w:pPr>
          </w:p>
          <w:p w14:paraId="05A0E019" w14:textId="77777777" w:rsidR="00906CFA" w:rsidRPr="00C41A66" w:rsidRDefault="00000000">
            <w:pPr>
              <w:rPr>
                <w:lang w:val="fr-FR"/>
              </w:rPr>
            </w:pPr>
            <w:r w:rsidRPr="00C41A66">
              <w:rPr>
                <w:lang w:val="fr-FR"/>
              </w:rPr>
              <w:t>Date du prononcé de l’obligation particulière :</w:t>
            </w:r>
          </w:p>
          <w:p w14:paraId="07C1C06E" w14:textId="77777777" w:rsidR="00906CFA" w:rsidRPr="00C41A66" w:rsidRDefault="00906CFA">
            <w:pPr>
              <w:rPr>
                <w:lang w:val="fr-FR"/>
              </w:rPr>
            </w:pPr>
          </w:p>
          <w:p w14:paraId="2EFFE8EB" w14:textId="77777777" w:rsidR="00906CFA" w:rsidRPr="00C41A66" w:rsidRDefault="00000000">
            <w:pPr>
              <w:rPr>
                <w:lang w:val="fr-FR"/>
              </w:rPr>
            </w:pPr>
            <w:r w:rsidRPr="00C41A66">
              <w:rPr>
                <w:lang w:val="fr-FR"/>
              </w:rPr>
              <w:t>Date prévisible de fin de mesure :</w:t>
            </w:r>
          </w:p>
          <w:p w14:paraId="2A97589D" w14:textId="77777777" w:rsidR="00906CFA" w:rsidRPr="00C41A66" w:rsidRDefault="00906CFA">
            <w:pPr>
              <w:rPr>
                <w:lang w:val="fr-FR"/>
              </w:rPr>
            </w:pPr>
          </w:p>
          <w:p w14:paraId="0B2F3F54" w14:textId="77777777" w:rsidR="00906CFA" w:rsidRPr="00C41A66" w:rsidRDefault="00000000">
            <w:pPr>
              <w:rPr>
                <w:lang w:val="fr-FR"/>
              </w:rPr>
            </w:pPr>
            <w:r w:rsidRPr="00C41A66">
              <w:rPr>
                <w:lang w:val="fr-FR"/>
              </w:rPr>
              <w:t>Magistrat mandant (</w:t>
            </w:r>
            <w:r w:rsidRPr="00C41A66">
              <w:rPr>
                <w:i/>
                <w:iCs/>
                <w:lang w:val="fr-FR"/>
              </w:rPr>
              <w:t>Nom et fonction</w:t>
            </w:r>
            <w:r w:rsidRPr="00C41A66">
              <w:rPr>
                <w:lang w:val="fr-FR"/>
              </w:rPr>
              <w:t>) :</w:t>
            </w:r>
          </w:p>
          <w:p w14:paraId="2E9D2726" w14:textId="77777777" w:rsidR="00906CFA" w:rsidRPr="00C41A66" w:rsidRDefault="00906CFA">
            <w:pPr>
              <w:rPr>
                <w:lang w:val="fr-FR"/>
              </w:rPr>
            </w:pPr>
          </w:p>
          <w:p w14:paraId="5DF3A808" w14:textId="77777777" w:rsidR="00906CFA" w:rsidRPr="00C41A66" w:rsidRDefault="00000000">
            <w:pPr>
              <w:rPr>
                <w:lang w:val="fr-FR"/>
              </w:rPr>
            </w:pPr>
            <w:r w:rsidRPr="00C41A66">
              <w:rPr>
                <w:lang w:val="fr-FR"/>
              </w:rPr>
              <w:t>Date de saisine du SPIP :</w:t>
            </w:r>
          </w:p>
          <w:p w14:paraId="678222D4" w14:textId="77777777" w:rsidR="00906CFA" w:rsidRPr="00C41A66" w:rsidRDefault="00906CFA">
            <w:pPr>
              <w:rPr>
                <w:lang w:val="fr-FR"/>
              </w:rPr>
            </w:pPr>
          </w:p>
          <w:p w14:paraId="067F1CC0" w14:textId="77777777" w:rsidR="00906CFA" w:rsidRPr="00C41A66" w:rsidRDefault="00000000">
            <w:pPr>
              <w:rPr>
                <w:b/>
                <w:bCs/>
                <w:u w:val="single"/>
                <w:lang w:val="fr-FR"/>
              </w:rPr>
            </w:pPr>
            <w:r w:rsidRPr="00C41A66">
              <w:rPr>
                <w:b/>
                <w:bCs/>
                <w:u w:val="single"/>
                <w:lang w:val="fr-FR"/>
              </w:rPr>
              <w:t>Pour les personnes détenues :</w:t>
            </w:r>
          </w:p>
          <w:p w14:paraId="557E9D48" w14:textId="77777777" w:rsidR="00906CFA" w:rsidRPr="00C41A66" w:rsidRDefault="00906CFA">
            <w:pPr>
              <w:rPr>
                <w:lang w:val="fr-FR"/>
              </w:rPr>
            </w:pPr>
          </w:p>
          <w:p w14:paraId="7564C173" w14:textId="77777777" w:rsidR="00906CFA" w:rsidRPr="00C41A66" w:rsidRDefault="00000000">
            <w:pPr>
              <w:rPr>
                <w:lang w:val="fr-FR"/>
              </w:rPr>
            </w:pPr>
            <w:r w:rsidRPr="00C41A66">
              <w:rPr>
                <w:lang w:val="fr-FR"/>
              </w:rPr>
              <w:t>En cas de détention provisoire, date de fin du mandat de dépôt :</w:t>
            </w:r>
          </w:p>
          <w:p w14:paraId="355E4101" w14:textId="77777777" w:rsidR="00906CFA" w:rsidRPr="00C41A66" w:rsidRDefault="00906CFA">
            <w:pPr>
              <w:rPr>
                <w:lang w:val="fr-FR"/>
              </w:rPr>
            </w:pPr>
          </w:p>
          <w:p w14:paraId="7BF09050" w14:textId="77777777" w:rsidR="00906CFA" w:rsidRPr="00C41A66" w:rsidRDefault="00000000">
            <w:pPr>
              <w:rPr>
                <w:lang w:val="fr-FR"/>
              </w:rPr>
            </w:pPr>
            <w:r w:rsidRPr="00C41A66">
              <w:rPr>
                <w:lang w:val="fr-FR"/>
              </w:rPr>
              <w:t>Date de fin de peine avec remises de peine si octroi de la totalité :</w:t>
            </w:r>
          </w:p>
          <w:p w14:paraId="56DD3BCE" w14:textId="77777777" w:rsidR="00906CFA" w:rsidRPr="00C41A66" w:rsidRDefault="00906CFA">
            <w:pPr>
              <w:rPr>
                <w:lang w:val="fr-FR"/>
              </w:rPr>
            </w:pPr>
          </w:p>
        </w:tc>
      </w:tr>
    </w:tbl>
    <w:p w14:paraId="074CCA7C" w14:textId="77777777" w:rsidR="00906CFA" w:rsidRPr="00C41A66" w:rsidRDefault="00906CFA">
      <w:pPr>
        <w:rPr>
          <w:lang w:val="fr-FR"/>
        </w:rPr>
      </w:pPr>
    </w:p>
    <w:p w14:paraId="7C7B6F6D" w14:textId="77777777" w:rsidR="00906CFA" w:rsidRPr="00C41A66" w:rsidRDefault="00000000">
      <w:pPr>
        <w:shd w:val="clear" w:color="auto" w:fill="8EAADB" w:themeFill="accent1" w:themeFillTint="99"/>
        <w:jc w:val="center"/>
        <w:rPr>
          <w:b/>
          <w:bCs/>
          <w:lang w:val="fr-FR"/>
        </w:rPr>
      </w:pPr>
      <w:r w:rsidRPr="00C41A66">
        <w:rPr>
          <w:b/>
          <w:bCs/>
          <w:lang w:val="fr-FR"/>
        </w:rPr>
        <w:t>Éléments concernant la PPSMJ orientée (partie renseignée par le CPIP)</w:t>
      </w:r>
    </w:p>
    <w:p w14:paraId="266E976B" w14:textId="77777777" w:rsidR="00906CFA" w:rsidRPr="00C41A66" w:rsidRDefault="00906CFA">
      <w:pPr>
        <w:rPr>
          <w:lang w:val="fr-FR"/>
        </w:rPr>
      </w:pPr>
    </w:p>
    <w:p w14:paraId="7BB3B038" w14:textId="77777777" w:rsidR="00906CFA" w:rsidRPr="00C41A66" w:rsidRDefault="00906CFA">
      <w:pPr>
        <w:rPr>
          <w:b/>
          <w:bCs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906CFA" w:rsidRPr="00C41A66" w14:paraId="40457B66" w14:textId="77777777">
        <w:trPr>
          <w:trHeight w:val="250"/>
        </w:trPr>
        <w:tc>
          <w:tcPr>
            <w:tcW w:w="10456" w:type="dxa"/>
            <w:vMerge w:val="restart"/>
          </w:tcPr>
          <w:p w14:paraId="377C5812" w14:textId="77777777" w:rsidR="00906CFA" w:rsidRPr="00C41A66" w:rsidRDefault="00000000">
            <w:pPr>
              <w:rPr>
                <w:lang w:val="fr-FR"/>
              </w:rPr>
            </w:pPr>
            <w:r w:rsidRPr="00C41A66">
              <w:rPr>
                <w:bCs/>
                <w:lang w:val="fr-FR"/>
              </w:rPr>
              <w:t xml:space="preserve">Exposé détaillé des faits </w:t>
            </w:r>
          </w:p>
          <w:p w14:paraId="384B6A9B" w14:textId="77777777" w:rsidR="00906CFA" w:rsidRPr="00C41A66" w:rsidRDefault="00906CFA">
            <w:pPr>
              <w:rPr>
                <w:lang w:val="fr-FR"/>
              </w:rPr>
            </w:pPr>
          </w:p>
        </w:tc>
      </w:tr>
      <w:tr w:rsidR="00906CFA" w:rsidRPr="00C41A66" w14:paraId="64BD01F4" w14:textId="77777777">
        <w:tc>
          <w:tcPr>
            <w:tcW w:w="10456" w:type="dxa"/>
          </w:tcPr>
          <w:p w14:paraId="449BCFA5" w14:textId="77777777" w:rsidR="00906CFA" w:rsidRPr="00C41A66" w:rsidRDefault="00000000">
            <w:pPr>
              <w:rPr>
                <w:lang w:val="fr-FR"/>
              </w:rPr>
            </w:pPr>
            <w:r w:rsidRPr="00C41A66">
              <w:rPr>
                <w:lang w:val="fr-FR"/>
              </w:rPr>
              <w:t>Parcours pénal (antécédents judiciaires et poursuites en cours)</w:t>
            </w:r>
          </w:p>
          <w:p w14:paraId="2879D3BF" w14:textId="77777777" w:rsidR="00906CFA" w:rsidRPr="00C41A66" w:rsidRDefault="00906CFA">
            <w:pPr>
              <w:rPr>
                <w:lang w:val="fr-FR"/>
              </w:rPr>
            </w:pPr>
          </w:p>
        </w:tc>
      </w:tr>
      <w:tr w:rsidR="00906CFA" w:rsidRPr="00C41A66" w14:paraId="226B9AD1" w14:textId="77777777">
        <w:trPr>
          <w:trHeight w:val="250"/>
        </w:trPr>
        <w:tc>
          <w:tcPr>
            <w:tcW w:w="10456" w:type="dxa"/>
            <w:vMerge w:val="restart"/>
          </w:tcPr>
          <w:p w14:paraId="4200D6FD" w14:textId="77777777" w:rsidR="00906CFA" w:rsidRPr="00C41A66" w:rsidRDefault="00000000">
            <w:pPr>
              <w:rPr>
                <w:lang w:val="fr-FR"/>
              </w:rPr>
            </w:pPr>
            <w:r w:rsidRPr="00C41A66">
              <w:rPr>
                <w:lang w:val="fr-FR"/>
              </w:rPr>
              <w:t>Interdiction et obligations judiciaires (cf. décision judiciaire)</w:t>
            </w:r>
          </w:p>
          <w:p w14:paraId="35449096" w14:textId="77777777" w:rsidR="00906CFA" w:rsidRPr="00C41A66" w:rsidRDefault="00906CFA">
            <w:pPr>
              <w:rPr>
                <w:lang w:val="fr-FR"/>
              </w:rPr>
            </w:pPr>
          </w:p>
        </w:tc>
      </w:tr>
      <w:tr w:rsidR="00906CFA" w:rsidRPr="00C41A66" w14:paraId="0AB8D102" w14:textId="77777777">
        <w:trPr>
          <w:trHeight w:val="250"/>
        </w:trPr>
        <w:tc>
          <w:tcPr>
            <w:tcW w:w="10456" w:type="dxa"/>
            <w:vMerge w:val="restart"/>
          </w:tcPr>
          <w:p w14:paraId="151F12FA" w14:textId="77777777" w:rsidR="00906CFA" w:rsidRPr="00C41A66" w:rsidRDefault="00000000">
            <w:pPr>
              <w:rPr>
                <w:b/>
                <w:bCs/>
                <w:lang w:val="fr-FR"/>
              </w:rPr>
            </w:pPr>
            <w:r w:rsidRPr="00C41A66">
              <w:rPr>
                <w:b/>
                <w:bCs/>
                <w:lang w:val="fr-FR"/>
              </w:rPr>
              <w:t>Relationnel</w:t>
            </w:r>
          </w:p>
          <w:p w14:paraId="6427CC7F" w14:textId="77777777" w:rsidR="00906CFA" w:rsidRPr="00C41A66" w:rsidRDefault="00906CFA">
            <w:pPr>
              <w:rPr>
                <w:lang w:val="fr-FR"/>
              </w:rPr>
            </w:pPr>
          </w:p>
          <w:p w14:paraId="65DD0F82" w14:textId="77777777" w:rsidR="00906CFA" w:rsidRPr="00C41A66" w:rsidRDefault="00000000">
            <w:pPr>
              <w:rPr>
                <w:lang w:val="fr-FR"/>
              </w:rPr>
            </w:pPr>
            <w:r w:rsidRPr="00C41A66">
              <w:rPr>
                <w:lang w:val="fr-FR"/>
              </w:rPr>
              <w:t>Interdiction judiciaire (cf. décision judiciaire) :</w:t>
            </w:r>
          </w:p>
          <w:p w14:paraId="6CA8D33A" w14:textId="77777777" w:rsidR="00906CFA" w:rsidRPr="00C41A66" w:rsidRDefault="00000000">
            <w:pPr>
              <w:rPr>
                <w:lang w:val="fr-FR"/>
              </w:rPr>
            </w:pPr>
            <w:r w:rsidRPr="00C41A66">
              <w:rPr>
                <w:lang w:val="fr-FR"/>
              </w:rPr>
              <w:t>Contact à éviter (hors interdiction judiciaire) avec :</w:t>
            </w:r>
          </w:p>
          <w:p w14:paraId="23BC5295" w14:textId="77777777" w:rsidR="00906CFA" w:rsidRPr="00C41A66" w:rsidRDefault="00906CFA">
            <w:pPr>
              <w:rPr>
                <w:lang w:val="fr-FR"/>
              </w:rPr>
            </w:pPr>
          </w:p>
        </w:tc>
      </w:tr>
      <w:tr w:rsidR="00906CFA" w:rsidRPr="00C41A66" w14:paraId="5BE8EA14" w14:textId="77777777">
        <w:tc>
          <w:tcPr>
            <w:tcW w:w="10456" w:type="dxa"/>
          </w:tcPr>
          <w:p w14:paraId="6F36FA03" w14:textId="77777777" w:rsidR="00906CFA" w:rsidRPr="00C41A66" w:rsidRDefault="00000000">
            <w:pPr>
              <w:rPr>
                <w:lang w:val="fr-FR"/>
              </w:rPr>
            </w:pPr>
            <w:r w:rsidRPr="00C41A66">
              <w:rPr>
                <w:lang w:val="fr-FR"/>
              </w:rPr>
              <w:t>Parcours professionnel (et disponibilités de la personne) </w:t>
            </w:r>
          </w:p>
          <w:p w14:paraId="2B223F73" w14:textId="77777777" w:rsidR="00906CFA" w:rsidRPr="00C41A66" w:rsidRDefault="00906CFA">
            <w:pPr>
              <w:rPr>
                <w:lang w:val="fr-FR"/>
              </w:rPr>
            </w:pPr>
          </w:p>
        </w:tc>
      </w:tr>
      <w:tr w:rsidR="00906CFA" w:rsidRPr="00C41A66" w14:paraId="765ABF59" w14:textId="77777777">
        <w:tc>
          <w:tcPr>
            <w:tcW w:w="10456" w:type="dxa"/>
          </w:tcPr>
          <w:p w14:paraId="1168F02A" w14:textId="77777777" w:rsidR="00906CFA" w:rsidRPr="00C41A66" w:rsidRDefault="00000000">
            <w:pPr>
              <w:rPr>
                <w:lang w:val="fr-FR"/>
              </w:rPr>
            </w:pPr>
            <w:r w:rsidRPr="00C41A66">
              <w:rPr>
                <w:lang w:val="fr-FR"/>
              </w:rPr>
              <w:t xml:space="preserve">Environnement psycho-social </w:t>
            </w:r>
            <w:r w:rsidRPr="00C41A66">
              <w:rPr>
                <w:color w:val="000000"/>
                <w:lang w:val="fr-FR"/>
              </w:rPr>
              <w:t>(histoire de vie de la PPSMJ, son environnement familial et amical notamment s’il vient de l’étranger par exemple et le parcours depuis l’arrivée en France, la famille, les enfants etc.)</w:t>
            </w:r>
          </w:p>
          <w:p w14:paraId="01D22825" w14:textId="77777777" w:rsidR="00906CFA" w:rsidRPr="00C41A66" w:rsidRDefault="00906CFA">
            <w:pPr>
              <w:rPr>
                <w:lang w:val="fr-FR"/>
              </w:rPr>
            </w:pPr>
          </w:p>
        </w:tc>
      </w:tr>
      <w:tr w:rsidR="00906CFA" w:rsidRPr="00C41A66" w14:paraId="3F628A02" w14:textId="77777777">
        <w:tc>
          <w:tcPr>
            <w:tcW w:w="10456" w:type="dxa"/>
          </w:tcPr>
          <w:p w14:paraId="126BA41C" w14:textId="77777777" w:rsidR="00906CFA" w:rsidRPr="00C41A66" w:rsidRDefault="00000000">
            <w:pPr>
              <w:rPr>
                <w:lang w:val="fr-FR"/>
              </w:rPr>
            </w:pPr>
            <w:r w:rsidRPr="00C41A66">
              <w:rPr>
                <w:lang w:val="fr-FR"/>
              </w:rPr>
              <w:t>Relation aux discours radicaux</w:t>
            </w:r>
          </w:p>
          <w:p w14:paraId="46838A6E" w14:textId="77777777" w:rsidR="00906CFA" w:rsidRPr="00C41A66" w:rsidRDefault="00906CFA">
            <w:pPr>
              <w:rPr>
                <w:lang w:val="fr-FR"/>
              </w:rPr>
            </w:pPr>
          </w:p>
        </w:tc>
      </w:tr>
      <w:tr w:rsidR="00906CFA" w:rsidRPr="00C41A66" w14:paraId="7C18DBDF" w14:textId="77777777">
        <w:tc>
          <w:tcPr>
            <w:tcW w:w="10456" w:type="dxa"/>
          </w:tcPr>
          <w:p w14:paraId="425545B8" w14:textId="77777777" w:rsidR="00906CFA" w:rsidRPr="00C41A66" w:rsidRDefault="00000000">
            <w:pPr>
              <w:rPr>
                <w:lang w:val="fr-FR"/>
              </w:rPr>
            </w:pPr>
            <w:r w:rsidRPr="00C41A66">
              <w:rPr>
                <w:lang w:val="fr-FR"/>
              </w:rPr>
              <w:t>Risque de violence et agressivité (pensez-vous qu’il y a lieu de craindre de la part de la personne de la violence ou de l’agressivité susceptible de déstabiliser l’ordre social ? Sur quels faits et discours basez-vous votre avis ?)</w:t>
            </w:r>
          </w:p>
          <w:p w14:paraId="5C607943" w14:textId="77777777" w:rsidR="00906CFA" w:rsidRPr="00C41A66" w:rsidRDefault="00906CFA">
            <w:pPr>
              <w:rPr>
                <w:lang w:val="fr-FR"/>
              </w:rPr>
            </w:pPr>
          </w:p>
        </w:tc>
      </w:tr>
      <w:tr w:rsidR="00906CFA" w:rsidRPr="00C41A66" w14:paraId="484CA09F" w14:textId="77777777">
        <w:trPr>
          <w:trHeight w:val="250"/>
        </w:trPr>
        <w:tc>
          <w:tcPr>
            <w:tcW w:w="10456" w:type="dxa"/>
            <w:vMerge w:val="restart"/>
          </w:tcPr>
          <w:p w14:paraId="60B806BA" w14:textId="77777777" w:rsidR="00906CFA" w:rsidRPr="00C41A66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Marianne" w:cs="Marianne"/>
                <w:b/>
                <w:bCs/>
                <w:color w:val="000000"/>
                <w:lang w:val="fr-FR"/>
              </w:rPr>
            </w:pPr>
            <w:r w:rsidRPr="00C41A66">
              <w:rPr>
                <w:rFonts w:eastAsia="Marianne" w:cs="Marianne"/>
                <w:b/>
                <w:bCs/>
                <w:color w:val="000000"/>
                <w:lang w:val="fr-FR"/>
              </w:rPr>
              <w:t>Projet de Sortie </w:t>
            </w:r>
          </w:p>
          <w:p w14:paraId="0EE6EC35" w14:textId="77777777" w:rsidR="00906CFA" w:rsidRPr="00C41A66" w:rsidRDefault="00906C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eastAsia="Marianne" w:cs="Marianne"/>
                <w:lang w:val="fr-FR"/>
              </w:rPr>
            </w:pPr>
          </w:p>
          <w:p w14:paraId="4C00708A" w14:textId="77777777" w:rsidR="00906CFA" w:rsidRPr="00C41A66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lang w:val="fr-FR"/>
              </w:rPr>
            </w:pPr>
            <w:r w:rsidRPr="00C41A66">
              <w:rPr>
                <w:rFonts w:eastAsia="Marianne" w:cs="Marianne"/>
                <w:color w:val="000000"/>
                <w:lang w:val="fr-FR"/>
              </w:rPr>
              <w:t>- sur le plan socio-professionnel :</w:t>
            </w:r>
          </w:p>
          <w:p w14:paraId="47EA3C51" w14:textId="77777777" w:rsidR="00906CFA" w:rsidRPr="00C41A66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lang w:val="fr-FR"/>
              </w:rPr>
            </w:pPr>
            <w:r w:rsidRPr="00C41A66">
              <w:rPr>
                <w:rFonts w:eastAsia="Marianne" w:cs="Marianne"/>
                <w:color w:val="000000"/>
                <w:lang w:val="fr-FR"/>
              </w:rPr>
              <w:t>- sur le plan de l’hébergement :</w:t>
            </w:r>
          </w:p>
          <w:p w14:paraId="0018D5A2" w14:textId="77777777" w:rsidR="00906CFA" w:rsidRPr="00C41A66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lang w:val="fr-FR"/>
              </w:rPr>
            </w:pPr>
            <w:r w:rsidRPr="00C41A66">
              <w:rPr>
                <w:rFonts w:eastAsia="Marianne" w:cs="Marianne"/>
                <w:color w:val="000000"/>
                <w:lang w:val="fr-FR"/>
              </w:rPr>
              <w:t>L’intéressé dispose-t-il d’une adresse à la sortie ?</w:t>
            </w:r>
          </w:p>
          <w:p w14:paraId="53C85209" w14:textId="77777777" w:rsidR="00906CFA" w:rsidRPr="00C41A66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lang w:val="fr-FR"/>
              </w:rPr>
            </w:pPr>
            <w:r w:rsidRPr="00C41A66">
              <w:rPr>
                <w:rFonts w:eastAsia="Marianne" w:cs="Marianne"/>
                <w:color w:val="000000"/>
                <w:lang w:val="fr-FR"/>
              </w:rPr>
              <w:t>Dans l’affirmative : laquelle ? Les conditions y sont-elles réunies pour prévenir une récidive (détailler) ?</w:t>
            </w:r>
          </w:p>
          <w:p w14:paraId="4700073A" w14:textId="77777777" w:rsidR="00906CFA" w:rsidRPr="00C41A66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lang w:val="fr-FR"/>
              </w:rPr>
            </w:pPr>
            <w:r w:rsidRPr="00C41A66">
              <w:rPr>
                <w:rFonts w:eastAsia="Marianne" w:cs="Marianne"/>
                <w:color w:val="000000"/>
                <w:lang w:val="fr-FR"/>
              </w:rPr>
              <w:t>Dans la négative : détailler les démarches réalisées (avec dates) et n’ayant pas abouti / en cours. </w:t>
            </w:r>
          </w:p>
          <w:p w14:paraId="67220905" w14:textId="77777777" w:rsidR="00906CFA" w:rsidRPr="00C41A66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lang w:val="fr-FR"/>
              </w:rPr>
            </w:pPr>
            <w:r w:rsidRPr="00C41A66">
              <w:rPr>
                <w:rFonts w:eastAsia="Marianne" w:cs="Marianne"/>
                <w:color w:val="000000"/>
                <w:lang w:val="fr-FR"/>
              </w:rPr>
              <w:t xml:space="preserve">- Autres </w:t>
            </w:r>
          </w:p>
          <w:p w14:paraId="1FC0F390" w14:textId="77777777" w:rsidR="00906CFA" w:rsidRPr="00C41A66" w:rsidRDefault="00906CFA">
            <w:pPr>
              <w:rPr>
                <w:lang w:val="fr-FR"/>
              </w:rPr>
            </w:pPr>
          </w:p>
        </w:tc>
      </w:tr>
      <w:tr w:rsidR="00906CFA" w:rsidRPr="00C41A66" w14:paraId="48AA65CE" w14:textId="77777777">
        <w:tc>
          <w:tcPr>
            <w:tcW w:w="10456" w:type="dxa"/>
          </w:tcPr>
          <w:p w14:paraId="3EBACE47" w14:textId="77777777" w:rsidR="00906CFA" w:rsidRPr="00C41A66" w:rsidRDefault="00000000">
            <w:pPr>
              <w:rPr>
                <w:lang w:val="fr-FR"/>
              </w:rPr>
            </w:pPr>
            <w:r w:rsidRPr="00C41A66">
              <w:rPr>
                <w:lang w:val="fr-FR"/>
              </w:rPr>
              <w:t>Niveau d’intervention et plan d’accompagnement prévu et/ou mis en place par le SPIP</w:t>
            </w:r>
            <w:r w:rsidRPr="00C41A66">
              <w:rPr>
                <w:rStyle w:val="Appelnotedebasdep"/>
                <w:lang w:val="fr-FR"/>
              </w:rPr>
              <w:footnoteReference w:id="2"/>
            </w:r>
            <w:r w:rsidRPr="00C41A66">
              <w:rPr>
                <w:lang w:val="fr-FR"/>
              </w:rPr>
              <w:t xml:space="preserve"> avec axes prioritaires de travail définis :</w:t>
            </w:r>
          </w:p>
          <w:p w14:paraId="1F883D75" w14:textId="77777777" w:rsidR="00906CFA" w:rsidRPr="00C41A66" w:rsidRDefault="00906CFA">
            <w:pPr>
              <w:rPr>
                <w:lang w:val="fr-FR"/>
              </w:rPr>
            </w:pPr>
          </w:p>
        </w:tc>
      </w:tr>
      <w:tr w:rsidR="00906CFA" w:rsidRPr="00C41A66" w14:paraId="038DBEBD" w14:textId="77777777">
        <w:tc>
          <w:tcPr>
            <w:tcW w:w="10456" w:type="dxa"/>
          </w:tcPr>
          <w:p w14:paraId="4C10616F" w14:textId="77777777" w:rsidR="00906CFA" w:rsidRPr="00C41A66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lang w:val="fr-FR"/>
              </w:rPr>
            </w:pPr>
            <w:r w:rsidRPr="00C41A66">
              <w:rPr>
                <w:rFonts w:eastAsia="Marianne" w:cs="Marianne"/>
                <w:color w:val="000000"/>
                <w:lang w:val="fr-FR"/>
              </w:rPr>
              <w:t>Positionnement de l’intéressé vis-à-vis de l’accompagnement à la sortie et notamment par le centre</w:t>
            </w:r>
          </w:p>
          <w:p w14:paraId="2B76B1BF" w14:textId="77777777" w:rsidR="00906CFA" w:rsidRPr="00C41A66" w:rsidRDefault="00906CFA">
            <w:pPr>
              <w:rPr>
                <w:lang w:val="fr-FR"/>
              </w:rPr>
            </w:pPr>
          </w:p>
        </w:tc>
      </w:tr>
      <w:tr w:rsidR="00906CFA" w:rsidRPr="00C41A66" w14:paraId="7DBBDE05" w14:textId="77777777">
        <w:trPr>
          <w:trHeight w:val="250"/>
        </w:trPr>
        <w:tc>
          <w:tcPr>
            <w:tcW w:w="10456" w:type="dxa"/>
            <w:vMerge w:val="restart"/>
          </w:tcPr>
          <w:p w14:paraId="6FDAFDAC" w14:textId="77777777" w:rsidR="00906CFA" w:rsidRPr="00C41A66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  <w:lang w:val="fr-FR"/>
              </w:rPr>
            </w:pPr>
            <w:r w:rsidRPr="00C41A66">
              <w:rPr>
                <w:rFonts w:eastAsia="Marianne" w:cs="Marianne"/>
                <w:b/>
                <w:bCs/>
                <w:color w:val="000000"/>
                <w:lang w:val="fr-FR"/>
              </w:rPr>
              <w:t>Modalités pratiques</w:t>
            </w:r>
          </w:p>
          <w:p w14:paraId="3F42A559" w14:textId="77777777" w:rsidR="00906CFA" w:rsidRPr="00C41A66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lang w:val="fr-FR"/>
              </w:rPr>
            </w:pPr>
            <w:r w:rsidRPr="00C41A66">
              <w:rPr>
                <w:rFonts w:eastAsia="Marianne" w:cs="Marianne"/>
                <w:color w:val="000000"/>
                <w:lang w:val="fr-FR"/>
              </w:rPr>
              <w:lastRenderedPageBreak/>
              <w:t> </w:t>
            </w:r>
          </w:p>
          <w:p w14:paraId="7ACE1687" w14:textId="77777777" w:rsidR="00906CFA" w:rsidRPr="00C41A66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lang w:val="fr-FR"/>
              </w:rPr>
            </w:pPr>
            <w:r w:rsidRPr="00C41A66">
              <w:rPr>
                <w:rFonts w:eastAsia="Marianne" w:cs="Marianne"/>
                <w:color w:val="000000"/>
                <w:lang w:val="fr-FR"/>
              </w:rPr>
              <w:t xml:space="preserve">Dans le cadre du suivi par le centre, l’intéressé dispose-t-il de moyens financiers permettant de prendre en charge le transport vers le centre ? </w:t>
            </w:r>
          </w:p>
          <w:p w14:paraId="4F433905" w14:textId="77777777" w:rsidR="00906CFA" w:rsidRPr="00C41A66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lang w:val="fr-FR"/>
              </w:rPr>
            </w:pPr>
            <w:r w:rsidRPr="00C41A66">
              <w:rPr>
                <w:rFonts w:eastAsia="Marianne" w:cs="Marianne"/>
                <w:color w:val="000000"/>
                <w:lang w:val="fr-FR"/>
              </w:rPr>
              <w:t>Sous réserve des conclusions du diagnostic et de la proposition qui serait faite au SPIP, quelle serait à première vue le niveau d’accompagnement préconisé ?</w:t>
            </w:r>
          </w:p>
          <w:p w14:paraId="60EF57F2" w14:textId="77777777" w:rsidR="00906CFA" w:rsidRPr="00C41A66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lang w:val="fr-FR"/>
              </w:rPr>
            </w:pPr>
            <w:r w:rsidRPr="00C41A66">
              <w:rPr>
                <w:rFonts w:eastAsia="Marianne" w:cs="Marianne"/>
                <w:color w:val="000000"/>
                <w:lang w:val="fr-FR"/>
              </w:rPr>
              <w:t xml:space="preserve">Observations et axes de travail prioritaires à développer par le centre ? </w:t>
            </w:r>
          </w:p>
          <w:p w14:paraId="590DC4AA" w14:textId="77777777" w:rsidR="00906CFA" w:rsidRPr="00C41A66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lang w:val="fr-FR"/>
              </w:rPr>
            </w:pPr>
            <w:r w:rsidRPr="00C41A66">
              <w:rPr>
                <w:rFonts w:eastAsia="Marianne" w:cs="Marianne"/>
                <w:color w:val="000000"/>
                <w:lang w:val="fr-FR"/>
              </w:rPr>
              <w:t> </w:t>
            </w:r>
          </w:p>
          <w:p w14:paraId="003EA13A" w14:textId="77777777" w:rsidR="00906CFA" w:rsidRPr="00C41A66" w:rsidRDefault="00906CFA">
            <w:pPr>
              <w:rPr>
                <w:lang w:val="fr-FR"/>
              </w:rPr>
            </w:pPr>
          </w:p>
        </w:tc>
      </w:tr>
      <w:tr w:rsidR="00906CFA" w:rsidRPr="00C41A66" w14:paraId="709A10D8" w14:textId="77777777">
        <w:tc>
          <w:tcPr>
            <w:tcW w:w="10456" w:type="dxa"/>
          </w:tcPr>
          <w:p w14:paraId="2B416F9D" w14:textId="77777777" w:rsidR="00906CFA" w:rsidRPr="00C41A66" w:rsidRDefault="00000000">
            <w:pPr>
              <w:rPr>
                <w:lang w:val="fr-FR"/>
              </w:rPr>
            </w:pPr>
            <w:r w:rsidRPr="00C41A66">
              <w:rPr>
                <w:lang w:val="fr-FR"/>
              </w:rPr>
              <w:lastRenderedPageBreak/>
              <w:t>Observations diverses :</w:t>
            </w:r>
          </w:p>
          <w:p w14:paraId="08639D66" w14:textId="77777777" w:rsidR="00906CFA" w:rsidRPr="00C41A66" w:rsidRDefault="00906CFA">
            <w:pPr>
              <w:rPr>
                <w:bCs/>
                <w:lang w:val="fr-FR"/>
              </w:rPr>
            </w:pPr>
          </w:p>
        </w:tc>
      </w:tr>
    </w:tbl>
    <w:p w14:paraId="38ECDBDC" w14:textId="77777777" w:rsidR="00906CFA" w:rsidRPr="00C41A66" w:rsidRDefault="00906CFA">
      <w:pPr>
        <w:rPr>
          <w:lang w:val="fr-FR"/>
        </w:rPr>
      </w:pPr>
    </w:p>
    <w:p w14:paraId="71BB4A94" w14:textId="571D2B29" w:rsidR="00906CFA" w:rsidRPr="00C41A66" w:rsidRDefault="005A6475">
      <w:pPr>
        <w:shd w:val="clear" w:color="auto" w:fill="8EAADB" w:themeFill="accent1" w:themeFillTint="99"/>
        <w:jc w:val="center"/>
        <w:rPr>
          <w:b/>
          <w:bCs/>
          <w:lang w:val="fr-FR"/>
        </w:rPr>
      </w:pPr>
      <w:r w:rsidRPr="00C41A66">
        <w:rPr>
          <w:b/>
          <w:bCs/>
          <w:lang w:val="fr-FR"/>
        </w:rPr>
        <w:t>Prescriptions particulières</w:t>
      </w:r>
      <w:r w:rsidR="00000000" w:rsidRPr="00C41A66">
        <w:rPr>
          <w:b/>
          <w:bCs/>
          <w:lang w:val="fr-FR"/>
        </w:rPr>
        <w:t xml:space="preserve"> du SPIP (partie renseignée par le CPIP)</w:t>
      </w:r>
    </w:p>
    <w:p w14:paraId="392910CB" w14:textId="77777777" w:rsidR="00906CFA" w:rsidRPr="00C41A66" w:rsidRDefault="00906CFA">
      <w:pPr>
        <w:rPr>
          <w:b/>
          <w:bCs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906CFA" w:rsidRPr="00C41A66" w14:paraId="0BA655C7" w14:textId="77777777">
        <w:trPr>
          <w:trHeight w:val="3817"/>
        </w:trPr>
        <w:tc>
          <w:tcPr>
            <w:tcW w:w="10456" w:type="dxa"/>
          </w:tcPr>
          <w:p w14:paraId="77760D7D" w14:textId="77777777" w:rsidR="00906CFA" w:rsidRPr="00C41A66" w:rsidRDefault="00906CFA">
            <w:pPr>
              <w:rPr>
                <w:lang w:val="fr-FR"/>
              </w:rPr>
            </w:pPr>
          </w:p>
          <w:p w14:paraId="06F07B23" w14:textId="77777777" w:rsidR="00906CFA" w:rsidRPr="00C41A66" w:rsidRDefault="00000000">
            <w:pPr>
              <w:rPr>
                <w:lang w:val="fr-FR"/>
              </w:rPr>
            </w:pPr>
            <w:r w:rsidRPr="00C41A66">
              <w:rPr>
                <w:lang w:val="fr-FR"/>
              </w:rPr>
              <w:t>Demande d’hébergement sollicitée auprès du centre :</w:t>
            </w:r>
          </w:p>
          <w:p w14:paraId="52B0919B" w14:textId="77777777" w:rsidR="00906CFA" w:rsidRPr="00C41A66" w:rsidRDefault="00000000">
            <w:pPr>
              <w:pStyle w:val="Paragraphedeliste"/>
              <w:numPr>
                <w:ilvl w:val="0"/>
                <w:numId w:val="5"/>
              </w:numPr>
              <w:rPr>
                <w:lang w:val="fr-FR"/>
              </w:rPr>
            </w:pPr>
            <w:r w:rsidRPr="00C41A66">
              <w:rPr>
                <w:lang w:val="fr-FR"/>
              </w:rPr>
              <w:t>Oui</w:t>
            </w:r>
          </w:p>
          <w:p w14:paraId="5ACEC15F" w14:textId="77777777" w:rsidR="00906CFA" w:rsidRPr="00C41A66" w:rsidRDefault="00000000">
            <w:pPr>
              <w:pStyle w:val="Paragraphedeliste"/>
              <w:numPr>
                <w:ilvl w:val="0"/>
                <w:numId w:val="5"/>
              </w:numPr>
              <w:rPr>
                <w:lang w:val="fr-FR"/>
              </w:rPr>
            </w:pPr>
            <w:r w:rsidRPr="00C41A66">
              <w:rPr>
                <w:lang w:val="fr-FR"/>
              </w:rPr>
              <w:t>Non</w:t>
            </w:r>
          </w:p>
          <w:p w14:paraId="48DD4017" w14:textId="77777777" w:rsidR="00906CFA" w:rsidRPr="00C41A66" w:rsidRDefault="00906CFA">
            <w:pPr>
              <w:rPr>
                <w:lang w:val="fr-FR"/>
              </w:rPr>
            </w:pPr>
          </w:p>
          <w:p w14:paraId="6AF07F61" w14:textId="77777777" w:rsidR="00906CFA" w:rsidRPr="00C41A66" w:rsidRDefault="00906CFA">
            <w:pPr>
              <w:rPr>
                <w:lang w:val="fr-FR"/>
              </w:rPr>
            </w:pPr>
          </w:p>
          <w:p w14:paraId="2753A1F4" w14:textId="77777777" w:rsidR="00906CFA" w:rsidRPr="00C41A66" w:rsidRDefault="00000000">
            <w:pPr>
              <w:rPr>
                <w:lang w:val="fr-FR"/>
              </w:rPr>
            </w:pPr>
            <w:r w:rsidRPr="00C41A66">
              <w:rPr>
                <w:lang w:val="fr-FR"/>
              </w:rPr>
              <w:t>Observations :</w:t>
            </w:r>
          </w:p>
          <w:p w14:paraId="4E78CEE7" w14:textId="77777777" w:rsidR="00906CFA" w:rsidRPr="00C41A66" w:rsidRDefault="00906CFA">
            <w:pPr>
              <w:rPr>
                <w:lang w:val="fr-FR"/>
              </w:rPr>
            </w:pPr>
          </w:p>
        </w:tc>
      </w:tr>
    </w:tbl>
    <w:p w14:paraId="07356F50" w14:textId="77777777" w:rsidR="00906CFA" w:rsidRPr="00C41A66" w:rsidRDefault="00906CFA">
      <w:pPr>
        <w:rPr>
          <w:lang w:val="fr-FR"/>
        </w:rPr>
      </w:pPr>
    </w:p>
    <w:p w14:paraId="27FC167F" w14:textId="77777777" w:rsidR="00906CFA" w:rsidRPr="00C41A66" w:rsidRDefault="00000000">
      <w:pPr>
        <w:shd w:val="clear" w:color="8EAADB" w:themeColor="accent1" w:themeTint="99" w:fill="8EAADB" w:themeFill="accent1" w:themeFillTint="99"/>
        <w:jc w:val="center"/>
        <w:rPr>
          <w:b/>
          <w:bCs/>
          <w:lang w:val="fr-FR"/>
        </w:rPr>
      </w:pPr>
      <w:r w:rsidRPr="00C41A66">
        <w:rPr>
          <w:b/>
          <w:bCs/>
          <w:lang w:val="fr-FR"/>
        </w:rPr>
        <w:t>Transmission de la fiche de saisine (partie renseignée par le DPIP)</w:t>
      </w:r>
    </w:p>
    <w:p w14:paraId="0CF7D617" w14:textId="77777777" w:rsidR="00906CFA" w:rsidRPr="00C41A66" w:rsidRDefault="00906CFA">
      <w:pPr>
        <w:rPr>
          <w:lang w:val="fr-FR"/>
        </w:rPr>
      </w:pPr>
    </w:p>
    <w:p w14:paraId="26066099" w14:textId="440CA244" w:rsidR="00906CFA" w:rsidRPr="00C41A66" w:rsidRDefault="0000000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one" w:sz="4" w:space="0" w:color="000000"/>
        </w:pBdr>
        <w:rPr>
          <w:lang w:val="fr-FR"/>
        </w:rPr>
      </w:pPr>
      <w:r w:rsidRPr="00C41A66">
        <w:rPr>
          <w:lang w:val="fr-FR"/>
        </w:rPr>
        <w:t>Avis du DPIP :</w:t>
      </w:r>
    </w:p>
    <w:p w14:paraId="5DB490B7" w14:textId="77777777" w:rsidR="00906CFA" w:rsidRPr="00C41A66" w:rsidRDefault="00906CF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one" w:sz="4" w:space="0" w:color="000000"/>
        </w:pBdr>
        <w:rPr>
          <w:lang w:val="fr-FR"/>
        </w:rPr>
      </w:pPr>
    </w:p>
    <w:p w14:paraId="7320B317" w14:textId="77777777" w:rsidR="00906CFA" w:rsidRPr="00C41A66" w:rsidRDefault="0000000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one" w:sz="4" w:space="0" w:color="000000"/>
        </w:pBdr>
        <w:rPr>
          <w:lang w:val="fr-FR"/>
        </w:rPr>
      </w:pPr>
      <w:r w:rsidRPr="00C41A66">
        <w:rPr>
          <w:lang w:val="fr-FR"/>
        </w:rPr>
        <w:t>Date</w:t>
      </w:r>
    </w:p>
    <w:p w14:paraId="488367CD" w14:textId="77777777" w:rsidR="00906CFA" w:rsidRDefault="00906CF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one" w:sz="4" w:space="0" w:color="000000"/>
        </w:pBdr>
        <w:rPr>
          <w:lang w:val="fr-FR"/>
        </w:rPr>
      </w:pPr>
    </w:p>
    <w:p w14:paraId="7431F36B" w14:textId="77777777" w:rsidR="00906CFA" w:rsidRPr="00C41A66" w:rsidRDefault="0000000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one" w:sz="4" w:space="0" w:color="000000"/>
        </w:pBdr>
        <w:rPr>
          <w:lang w:val="fr-FR"/>
        </w:rPr>
      </w:pPr>
      <w:r w:rsidRPr="00C41A66">
        <w:rPr>
          <w:lang w:val="fr-FR"/>
        </w:rPr>
        <w:t xml:space="preserve">Signature </w:t>
      </w:r>
    </w:p>
    <w:p w14:paraId="3B5448CE" w14:textId="77777777" w:rsidR="00906CFA" w:rsidRPr="00C41A66" w:rsidRDefault="00906CF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one" w:sz="4" w:space="0" w:color="000000"/>
        </w:pBdr>
        <w:rPr>
          <w:lang w:val="fr-FR"/>
        </w:rPr>
      </w:pPr>
    </w:p>
    <w:p w14:paraId="2B79E745" w14:textId="77777777" w:rsidR="00906CFA" w:rsidRPr="00C41A66" w:rsidRDefault="00906CFA">
      <w:pPr>
        <w:rPr>
          <w:lang w:val="fr-FR"/>
        </w:rPr>
      </w:pPr>
    </w:p>
    <w:p w14:paraId="7EAA1323" w14:textId="77777777" w:rsidR="00906CFA" w:rsidRPr="00C41A66" w:rsidRDefault="00000000">
      <w:pPr>
        <w:shd w:val="clear" w:color="auto" w:fill="8EAADB" w:themeFill="accent1" w:themeFillTint="99"/>
        <w:jc w:val="center"/>
        <w:rPr>
          <w:b/>
          <w:bCs/>
          <w:lang w:val="fr-FR"/>
        </w:rPr>
      </w:pPr>
      <w:r w:rsidRPr="00C41A66">
        <w:rPr>
          <w:b/>
          <w:bCs/>
          <w:lang w:val="fr-FR"/>
        </w:rPr>
        <w:t>La MILRV</w:t>
      </w:r>
      <w:r w:rsidRPr="00C41A66">
        <w:rPr>
          <w:rStyle w:val="Appelnotedebasdep"/>
          <w:b/>
          <w:bCs/>
          <w:lang w:val="fr-FR"/>
        </w:rPr>
        <w:footnoteReference w:id="3"/>
      </w:r>
    </w:p>
    <w:p w14:paraId="5DAD1415" w14:textId="77777777" w:rsidR="00906CFA" w:rsidRPr="00C41A66" w:rsidRDefault="00906CFA">
      <w:pPr>
        <w:rPr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906CFA" w:rsidRPr="00C41A66" w14:paraId="3852EE42" w14:textId="77777777">
        <w:tc>
          <w:tcPr>
            <w:tcW w:w="10456" w:type="dxa"/>
          </w:tcPr>
          <w:p w14:paraId="53E858E6" w14:textId="77777777" w:rsidR="00906CFA" w:rsidRPr="00C41A66" w:rsidRDefault="00906CFA">
            <w:pPr>
              <w:rPr>
                <w:lang w:val="fr-FR"/>
              </w:rPr>
            </w:pPr>
          </w:p>
          <w:p w14:paraId="13A73F48" w14:textId="7DB3E2DD" w:rsidR="00906CFA" w:rsidRPr="00C41A66" w:rsidRDefault="00000000">
            <w:pPr>
              <w:rPr>
                <w:lang w:val="fr-FR"/>
              </w:rPr>
            </w:pPr>
            <w:r w:rsidRPr="00C41A66">
              <w:rPr>
                <w:lang w:val="fr-FR"/>
              </w:rPr>
              <w:t xml:space="preserve">Avis de la </w:t>
            </w:r>
            <w:r w:rsidR="00C41A66" w:rsidRPr="00C41A66">
              <w:rPr>
                <w:lang w:val="fr-FR"/>
              </w:rPr>
              <w:t>MILRV :</w:t>
            </w:r>
          </w:p>
          <w:p w14:paraId="12336AD3" w14:textId="77777777" w:rsidR="00906CFA" w:rsidRPr="00C41A66" w:rsidRDefault="00906CFA">
            <w:pPr>
              <w:rPr>
                <w:lang w:val="fr-FR"/>
              </w:rPr>
            </w:pPr>
          </w:p>
          <w:p w14:paraId="5995E6EF" w14:textId="77777777" w:rsidR="00906CFA" w:rsidRPr="00C41A66" w:rsidRDefault="00000000">
            <w:pPr>
              <w:rPr>
                <w:lang w:val="fr-FR"/>
              </w:rPr>
            </w:pPr>
            <w:r w:rsidRPr="00C41A66">
              <w:rPr>
                <w:lang w:val="fr-FR"/>
              </w:rPr>
              <w:t xml:space="preserve">Date de transmission de la fiche de liaison au centre : </w:t>
            </w:r>
          </w:p>
          <w:p w14:paraId="66C94733" w14:textId="77777777" w:rsidR="00906CFA" w:rsidRPr="00C41A66" w:rsidRDefault="00906CFA">
            <w:pPr>
              <w:rPr>
                <w:lang w:val="fr-FR"/>
              </w:rPr>
            </w:pPr>
          </w:p>
          <w:p w14:paraId="52BD4A57" w14:textId="77777777" w:rsidR="00906CFA" w:rsidRPr="00C41A66" w:rsidRDefault="00906CFA">
            <w:pPr>
              <w:rPr>
                <w:lang w:val="fr-FR"/>
              </w:rPr>
            </w:pPr>
          </w:p>
          <w:p w14:paraId="42D9CB24" w14:textId="77777777" w:rsidR="00906CFA" w:rsidRPr="00C41A66" w:rsidRDefault="00906CFA">
            <w:pPr>
              <w:rPr>
                <w:lang w:val="fr-FR"/>
              </w:rPr>
            </w:pPr>
          </w:p>
        </w:tc>
      </w:tr>
    </w:tbl>
    <w:p w14:paraId="608B2D12" w14:textId="77777777" w:rsidR="00906CFA" w:rsidRPr="00C41A66" w:rsidRDefault="00906CFA">
      <w:pPr>
        <w:rPr>
          <w:lang w:val="fr-FR"/>
        </w:rPr>
      </w:pPr>
    </w:p>
    <w:p w14:paraId="564CF63C" w14:textId="77777777" w:rsidR="00906CFA" w:rsidRPr="00C41A66" w:rsidRDefault="00906CFA">
      <w:pPr>
        <w:rPr>
          <w:lang w:val="fr-FR"/>
        </w:rPr>
      </w:pPr>
    </w:p>
    <w:sectPr w:rsidR="00906CFA" w:rsidRPr="00C41A66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D4CD1" w14:textId="77777777" w:rsidR="000D3A60" w:rsidRDefault="000D3A60">
      <w:r>
        <w:separator/>
      </w:r>
    </w:p>
  </w:endnote>
  <w:endnote w:type="continuationSeparator" w:id="0">
    <w:p w14:paraId="7F5999E0" w14:textId="77777777" w:rsidR="000D3A60" w:rsidRDefault="000D3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dale Sans UI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C8146" w14:textId="77777777" w:rsidR="00906CFA" w:rsidRDefault="00000000">
    <w:pPr>
      <w:pStyle w:val="Pieddepage"/>
      <w:jc w:val="center"/>
      <w:rPr>
        <w:sz w:val="16"/>
        <w:szCs w:val="16"/>
      </w:rPr>
    </w:pPr>
    <w:r>
      <w:fldChar w:fldCharType="begin"/>
    </w:r>
    <w:r>
      <w:instrText>PAGE \* MERGEFORMAT</w:instrText>
    </w:r>
    <w:r>
      <w:fldChar w:fldCharType="separate"/>
    </w:r>
    <w:r>
      <w:rPr>
        <w:sz w:val="16"/>
        <w:szCs w:val="16"/>
      </w:rPr>
      <w:t>1</w:t>
    </w:r>
    <w:r>
      <w:rPr>
        <w:sz w:val="16"/>
        <w:szCs w:val="16"/>
      </w:rPr>
      <w:fldChar w:fldCharType="end"/>
    </w:r>
  </w:p>
  <w:p w14:paraId="0D382DD4" w14:textId="77777777" w:rsidR="00906CFA" w:rsidRDefault="00906CF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A358C" w14:textId="77777777" w:rsidR="000D3A60" w:rsidRDefault="000D3A60">
      <w:r>
        <w:separator/>
      </w:r>
    </w:p>
  </w:footnote>
  <w:footnote w:type="continuationSeparator" w:id="0">
    <w:p w14:paraId="25563D6D" w14:textId="77777777" w:rsidR="000D3A60" w:rsidRDefault="000D3A60">
      <w:r>
        <w:continuationSeparator/>
      </w:r>
    </w:p>
  </w:footnote>
  <w:footnote w:id="1">
    <w:p w14:paraId="36583783" w14:textId="77777777" w:rsidR="00906CFA" w:rsidRPr="00C41A66" w:rsidRDefault="00000000">
      <w:pPr>
        <w:pStyle w:val="Notedebasdepage"/>
        <w:rPr>
          <w:lang w:val="fr-FR"/>
        </w:rPr>
      </w:pPr>
      <w:r w:rsidRPr="00C41A66">
        <w:rPr>
          <w:rStyle w:val="Appelnotedebasdep"/>
          <w:lang w:val="fr-FR"/>
        </w:rPr>
        <w:footnoteRef/>
      </w:r>
      <w:r w:rsidRPr="00C41A66">
        <w:rPr>
          <w:lang w:val="fr-FR"/>
        </w:rPr>
        <w:t xml:space="preserve"> Dans l’hypothèse où la PPSMJ est écrouée et où l’antenne en charge du suivi à la libération est différente.</w:t>
      </w:r>
    </w:p>
  </w:footnote>
  <w:footnote w:id="2">
    <w:p w14:paraId="7156644C" w14:textId="77777777" w:rsidR="00906CFA" w:rsidRDefault="00000000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>
        <w:rPr>
          <w:lang w:val="fr-FR"/>
        </w:rPr>
        <w:t xml:space="preserve"> Ou par le SPIP/éducateur et psychologue MLRV si la PPSMJ sort de détention et a été prise en charge par ces derniers, à défaut, uniquement le SPIP. Si la PPSMJ n’est pas sortante de détention, uniquement le SPIP.</w:t>
      </w:r>
    </w:p>
  </w:footnote>
  <w:footnote w:id="3">
    <w:p w14:paraId="1A52A1EF" w14:textId="77777777" w:rsidR="00906CFA" w:rsidRDefault="00000000">
      <w:pPr>
        <w:pStyle w:val="Notedebasdepage"/>
        <w:jc w:val="both"/>
      </w:pPr>
      <w:r>
        <w:rPr>
          <w:rStyle w:val="Appelnotedebasdep"/>
          <w:lang w:val="fr-FR"/>
        </w:rPr>
        <w:footnoteRef/>
      </w:r>
      <w:r>
        <w:rPr>
          <w:lang w:val="fr-FR"/>
        </w:rPr>
        <w:t xml:space="preserve"> La procédure d’orientation des publics fait également l’objet d’une transmission aux MILRV, permettant ainsi un suivi de la file active et une vérification de l’accompagnement prévus lors du diagnostic.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1AD14" w14:textId="77777777" w:rsidR="00906CFA" w:rsidRDefault="00906CF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45DEE"/>
    <w:multiLevelType w:val="multilevel"/>
    <w:tmpl w:val="9D208296"/>
    <w:lvl w:ilvl="0">
      <w:start w:val="1"/>
      <w:numFmt w:val="bullet"/>
      <w:lvlText w:val="⃣"/>
      <w:lvlJc w:val="left"/>
      <w:pPr>
        <w:ind w:left="720" w:hanging="360"/>
      </w:pPr>
      <w:rPr>
        <w:rFonts w:ascii="Segoe UI" w:hAnsi="Segoe U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05CE1"/>
    <w:multiLevelType w:val="multilevel"/>
    <w:tmpl w:val="ED22C536"/>
    <w:lvl w:ilvl="0">
      <w:start w:val="1"/>
      <w:numFmt w:val="bullet"/>
      <w:lvlText w:val="-"/>
      <w:lvlJc w:val="left"/>
      <w:pPr>
        <w:ind w:left="720" w:hanging="360"/>
      </w:pPr>
      <w:rPr>
        <w:rFonts w:ascii="Marianne" w:hAnsi="Marianne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C745E3"/>
    <w:multiLevelType w:val="multilevel"/>
    <w:tmpl w:val="B0F89662"/>
    <w:lvl w:ilvl="0">
      <w:start w:val="1"/>
      <w:numFmt w:val="bullet"/>
      <w:lvlText w:val="⃣"/>
      <w:lvlJc w:val="left"/>
      <w:pPr>
        <w:ind w:left="1020" w:hanging="360"/>
      </w:pPr>
      <w:rPr>
        <w:rFonts w:ascii="Segoe UI" w:hAnsi="Segoe UI" w:hint="default"/>
      </w:rPr>
    </w:lvl>
    <w:lvl w:ilvl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" w15:restartNumberingAfterBreak="0">
    <w:nsid w:val="316244D5"/>
    <w:multiLevelType w:val="multilevel"/>
    <w:tmpl w:val="A8483F6E"/>
    <w:lvl w:ilvl="0">
      <w:start w:val="1"/>
      <w:numFmt w:val="bullet"/>
      <w:lvlText w:val="⃣"/>
      <w:lvlJc w:val="left"/>
      <w:pPr>
        <w:ind w:left="720" w:hanging="360"/>
      </w:pPr>
      <w:rPr>
        <w:rFonts w:ascii="Segoe UI" w:hAnsi="Segoe U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4A4D64"/>
    <w:multiLevelType w:val="multilevel"/>
    <w:tmpl w:val="9A2ADA7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C56F58"/>
    <w:multiLevelType w:val="multilevel"/>
    <w:tmpl w:val="C890B91A"/>
    <w:lvl w:ilvl="0">
      <w:start w:val="1"/>
      <w:numFmt w:val="bullet"/>
      <w:lvlText w:val="⃣"/>
      <w:lvlJc w:val="left"/>
      <w:pPr>
        <w:ind w:left="720" w:hanging="360"/>
      </w:pPr>
      <w:rPr>
        <w:rFonts w:ascii="Segoe UI" w:hAnsi="Segoe U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D52C20"/>
    <w:multiLevelType w:val="multilevel"/>
    <w:tmpl w:val="E08CF2C4"/>
    <w:lvl w:ilvl="0">
      <w:start w:val="1"/>
      <w:numFmt w:val="bullet"/>
      <w:lvlText w:val="⃣"/>
      <w:lvlJc w:val="left"/>
      <w:pPr>
        <w:ind w:left="720" w:hanging="360"/>
      </w:pPr>
      <w:rPr>
        <w:rFonts w:ascii="Segoe UI" w:hAnsi="Segoe U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D5209C"/>
    <w:multiLevelType w:val="multilevel"/>
    <w:tmpl w:val="8056EAE8"/>
    <w:lvl w:ilvl="0">
      <w:start w:val="1"/>
      <w:numFmt w:val="bullet"/>
      <w:lvlText w:val="⃣"/>
      <w:lvlJc w:val="left"/>
      <w:pPr>
        <w:ind w:left="720" w:hanging="360"/>
      </w:pPr>
      <w:rPr>
        <w:rFonts w:ascii="Segoe UI" w:hAnsi="Segoe U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41362"/>
    <w:multiLevelType w:val="multilevel"/>
    <w:tmpl w:val="89F01E46"/>
    <w:lvl w:ilvl="0">
      <w:start w:val="1"/>
      <w:numFmt w:val="bullet"/>
      <w:lvlText w:val="⃣"/>
      <w:lvlJc w:val="left"/>
      <w:pPr>
        <w:ind w:left="720" w:hanging="360"/>
      </w:pPr>
      <w:rPr>
        <w:rFonts w:ascii="Segoe UI" w:hAnsi="Segoe U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3654BE"/>
    <w:multiLevelType w:val="multilevel"/>
    <w:tmpl w:val="A022C4FA"/>
    <w:lvl w:ilvl="0">
      <w:start w:val="1"/>
      <w:numFmt w:val="bullet"/>
      <w:lvlText w:val="⃣"/>
      <w:lvlJc w:val="left"/>
      <w:pPr>
        <w:ind w:left="720" w:hanging="360"/>
      </w:pPr>
      <w:rPr>
        <w:rFonts w:ascii="Segoe UI" w:hAnsi="Segoe U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611F4C"/>
    <w:multiLevelType w:val="multilevel"/>
    <w:tmpl w:val="C26AF1A4"/>
    <w:lvl w:ilvl="0">
      <w:start w:val="1"/>
      <w:numFmt w:val="bullet"/>
      <w:lvlText w:val="⃣"/>
      <w:lvlJc w:val="left"/>
      <w:pPr>
        <w:ind w:left="720" w:hanging="360"/>
      </w:pPr>
      <w:rPr>
        <w:rFonts w:ascii="Segoe UI" w:hAnsi="Segoe U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01B38"/>
    <w:multiLevelType w:val="multilevel"/>
    <w:tmpl w:val="BC384770"/>
    <w:lvl w:ilvl="0">
      <w:start w:val="1"/>
      <w:numFmt w:val="bullet"/>
      <w:lvlText w:val="⃣"/>
      <w:lvlJc w:val="left"/>
      <w:pPr>
        <w:ind w:left="720" w:hanging="360"/>
      </w:pPr>
      <w:rPr>
        <w:rFonts w:ascii="Segoe UI" w:hAnsi="Segoe U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5913CC"/>
    <w:multiLevelType w:val="multilevel"/>
    <w:tmpl w:val="78387356"/>
    <w:lvl w:ilvl="0">
      <w:start w:val="1"/>
      <w:numFmt w:val="bullet"/>
      <w:lvlText w:val="⃣"/>
      <w:lvlJc w:val="left"/>
      <w:pPr>
        <w:ind w:left="720" w:hanging="360"/>
      </w:pPr>
      <w:rPr>
        <w:rFonts w:ascii="Segoe UI" w:hAnsi="Segoe U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AC5CC1"/>
    <w:multiLevelType w:val="multilevel"/>
    <w:tmpl w:val="494C477A"/>
    <w:lvl w:ilvl="0">
      <w:start w:val="1"/>
      <w:numFmt w:val="bullet"/>
      <w:lvlText w:val="⃣"/>
      <w:lvlJc w:val="left"/>
      <w:pPr>
        <w:ind w:left="720" w:hanging="360"/>
      </w:pPr>
      <w:rPr>
        <w:rFonts w:ascii="Segoe UI" w:hAnsi="Segoe U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9394731">
    <w:abstractNumId w:val="5"/>
  </w:num>
  <w:num w:numId="2" w16cid:durableId="1521116095">
    <w:abstractNumId w:val="3"/>
  </w:num>
  <w:num w:numId="3" w16cid:durableId="1793984952">
    <w:abstractNumId w:val="9"/>
  </w:num>
  <w:num w:numId="4" w16cid:durableId="2120178284">
    <w:abstractNumId w:val="2"/>
  </w:num>
  <w:num w:numId="5" w16cid:durableId="1149595568">
    <w:abstractNumId w:val="13"/>
  </w:num>
  <w:num w:numId="6" w16cid:durableId="1252472613">
    <w:abstractNumId w:val="7"/>
  </w:num>
  <w:num w:numId="7" w16cid:durableId="1429690042">
    <w:abstractNumId w:val="10"/>
  </w:num>
  <w:num w:numId="8" w16cid:durableId="1564564437">
    <w:abstractNumId w:val="11"/>
  </w:num>
  <w:num w:numId="9" w16cid:durableId="1111978299">
    <w:abstractNumId w:val="12"/>
  </w:num>
  <w:num w:numId="10" w16cid:durableId="1970210773">
    <w:abstractNumId w:val="1"/>
  </w:num>
  <w:num w:numId="11" w16cid:durableId="103691807">
    <w:abstractNumId w:val="4"/>
  </w:num>
  <w:num w:numId="12" w16cid:durableId="1453134018">
    <w:abstractNumId w:val="0"/>
  </w:num>
  <w:num w:numId="13" w16cid:durableId="1503665548">
    <w:abstractNumId w:val="6"/>
  </w:num>
  <w:num w:numId="14" w16cid:durableId="15549262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6CFA"/>
    <w:rsid w:val="000D3A60"/>
    <w:rsid w:val="005A6475"/>
    <w:rsid w:val="006677A4"/>
    <w:rsid w:val="00781C6C"/>
    <w:rsid w:val="00906CFA"/>
    <w:rsid w:val="009871C3"/>
    <w:rsid w:val="00C1788B"/>
    <w:rsid w:val="00C41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0417E"/>
  <w15:docId w15:val="{257AAACF-550B-4A1D-BE2D-3D71C6AD4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pacing w:after="0" w:line="240" w:lineRule="auto"/>
    </w:pPr>
    <w:rPr>
      <w:rFonts w:ascii="Marianne" w:eastAsia="Andale Sans UI" w:hAnsi="Marianne" w:cs="Tahoma"/>
      <w:sz w:val="18"/>
      <w:szCs w:val="18"/>
      <w:lang w:val="en-US" w:bidi="en-US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Pr>
      <w:color w:val="666666"/>
    </w:rPr>
  </w:style>
  <w:style w:type="paragraph" w:styleId="TM1">
    <w:name w:val="toc 1"/>
    <w:basedOn w:val="Normal"/>
    <w:next w:val="Normal"/>
    <w:uiPriority w:val="39"/>
    <w:unhideWhenUsed/>
    <w:pPr>
      <w:spacing w:after="100"/>
    </w:p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M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M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M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M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M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M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Policepardfaut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Policepardfaut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Policepardfaut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Policepardfau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Policepardfau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Policepardfau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Policepardfau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Policepardfaut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Policepardfaut"/>
    <w:uiPriority w:val="30"/>
    <w:rPr>
      <w:i/>
      <w:iCs/>
      <w:color w:val="2F5496" w:themeColor="accent1" w:themeShade="BF"/>
    </w:rPr>
  </w:style>
  <w:style w:type="character" w:customStyle="1" w:styleId="EndnoteTextChar">
    <w:name w:val="Endnote Text Char"/>
    <w:basedOn w:val="Policepardfaut"/>
    <w:uiPriority w:val="99"/>
    <w:semiHidden/>
    <w:rPr>
      <w:sz w:val="20"/>
      <w:szCs w:val="20"/>
    </w:rPr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Pr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404040" w:themeColor="text1" w:themeTint="BF"/>
    </w:rPr>
  </w:style>
  <w:style w:type="character" w:styleId="Accentuationintense">
    <w:name w:val="Intense Emphasis"/>
    <w:basedOn w:val="Policepardfaut"/>
    <w:uiPriority w:val="21"/>
    <w:qFormat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Sansinterligne">
    <w:name w:val="No Spacing"/>
    <w:basedOn w:val="Normal"/>
    <w:uiPriority w:val="1"/>
    <w:qFormat/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</w:rPr>
  </w:style>
  <w:style w:type="character" w:customStyle="1" w:styleId="FootnoteTextChar">
    <w:name w:val="Footnote Text Char"/>
    <w:basedOn w:val="Policepardfaut"/>
    <w:uiPriority w:val="99"/>
    <w:semiHidden/>
    <w:rPr>
      <w:sz w:val="20"/>
      <w:szCs w:val="20"/>
    </w:rPr>
  </w:style>
  <w:style w:type="paragraph" w:styleId="Notedefin">
    <w:name w:val="endnote text"/>
    <w:basedOn w:val="Normal"/>
    <w:link w:val="NotedefinCar"/>
    <w:uiPriority w:val="99"/>
    <w:semiHidden/>
    <w:unhideWhenUsed/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</w:style>
  <w:style w:type="paragraph" w:customStyle="1" w:styleId="Date1">
    <w:name w:val="Date 1"/>
    <w:basedOn w:val="Corpsdetexte"/>
    <w:next w:val="Corpsdetexte"/>
    <w:link w:val="Date1Car"/>
    <w:qFormat/>
    <w:pPr>
      <w:spacing w:after="0" w:line="276" w:lineRule="auto"/>
    </w:pPr>
    <w:rPr>
      <w:rFonts w:eastAsia="Arial" w:cs="Arial"/>
    </w:rPr>
  </w:style>
  <w:style w:type="character" w:customStyle="1" w:styleId="Date1Car">
    <w:name w:val="Date 1 Car"/>
    <w:link w:val="Date1"/>
    <w:rPr>
      <w:rFonts w:ascii="Marianne" w:eastAsia="Arial" w:hAnsi="Marianne" w:cs="Arial"/>
    </w:rPr>
  </w:style>
  <w:style w:type="paragraph" w:styleId="Corpsdetexte">
    <w:name w:val="Body Text"/>
    <w:basedOn w:val="Normal"/>
    <w:link w:val="CorpsdetexteCar"/>
    <w:uiPriority w:val="99"/>
    <w:semiHidden/>
    <w:unhideWhenUsed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Pr>
      <w:rFonts w:ascii="Marianne" w:hAnsi="Mariann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Pr>
      <w:sz w:val="16"/>
      <w:szCs w:val="16"/>
    </w:rPr>
  </w:style>
  <w:style w:type="character" w:customStyle="1" w:styleId="NotedebasdepageCar">
    <w:name w:val="Note de bas de page Car"/>
    <w:link w:val="Notedebasdepage"/>
    <w:uiPriority w:val="99"/>
    <w:semiHidden/>
    <w:rPr>
      <w:sz w:val="16"/>
      <w:szCs w:val="16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Marianne" w:eastAsia="Andale Sans UI" w:hAnsi="Marianne" w:cs="Tahoma"/>
      <w:szCs w:val="24"/>
      <w:lang w:val="en-US" w:bidi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Marianne" w:eastAsia="Andale Sans UI" w:hAnsi="Marianne" w:cs="Tahoma"/>
      <w:szCs w:val="24"/>
      <w:lang w:val="en-US" w:bidi="en-US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Marianne" w:eastAsia="Andale Sans UI" w:hAnsi="Marianne" w:cs="Tahoma"/>
      <w:sz w:val="20"/>
      <w:szCs w:val="20"/>
      <w:lang w:val="en-US" w:bidi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Marianne" w:eastAsia="Andale Sans UI" w:hAnsi="Marianne" w:cs="Tahoma"/>
      <w:b/>
      <w:bCs/>
      <w:sz w:val="20"/>
      <w:szCs w:val="20"/>
      <w:lang w:val="en-US" w:bidi="en-US"/>
    </w:rPr>
  </w:style>
  <w:style w:type="paragraph" w:styleId="NormalWeb">
    <w:name w:val="Normal (Web)"/>
    <w:basedOn w:val="Normal"/>
    <w:uiPriority w:val="99"/>
    <w:semiHidden/>
    <w:unhideWhenUsed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val="fr-FR" w:eastAsia="fr-F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5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03BD5-1B91-4A59-AECB-919427778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583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COURVOISIER Magali</dc:creator>
  <cp:keywords/>
  <dc:description/>
  <cp:lastModifiedBy>MLRV</cp:lastModifiedBy>
  <cp:revision>2</cp:revision>
  <dcterms:created xsi:type="dcterms:W3CDTF">2026-06-25T14:53:00Z</dcterms:created>
  <dcterms:modified xsi:type="dcterms:W3CDTF">2026-06-25T14:53:00Z</dcterms:modified>
</cp:coreProperties>
</file>